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F902" w14:textId="77777777" w:rsidR="00172EE1" w:rsidRDefault="00172EE1" w:rsidP="00172EE1">
      <w:pPr>
        <w:pStyle w:val="Heading2"/>
        <w:shd w:val="clear" w:color="auto" w:fill="FFFFFF"/>
        <w:spacing w:after="0" w:afterAutospacing="0"/>
        <w:rPr>
          <w:rFonts w:ascii="Myriad Pro" w:hAnsi="Myriad Pro"/>
          <w:color w:val="3F3F3F"/>
          <w:sz w:val="30"/>
          <w:szCs w:val="30"/>
        </w:rPr>
      </w:pPr>
      <w:r w:rsidRPr="00172EE1">
        <w:rPr>
          <w:rFonts w:ascii="Myriad Pro" w:hAnsi="Myriad Pro"/>
          <w:color w:val="3F3F3F"/>
          <w:sz w:val="30"/>
          <w:szCs w:val="30"/>
        </w:rPr>
        <w:t>Sunday, February 11, 2018</w:t>
      </w:r>
    </w:p>
    <w:p w14:paraId="1572D244" w14:textId="5AB632AD" w:rsidR="00172EE1" w:rsidRPr="00172EE1" w:rsidRDefault="00172EE1" w:rsidP="00172EE1">
      <w:pPr>
        <w:pStyle w:val="Heading2"/>
        <w:shd w:val="clear" w:color="auto" w:fill="FFFFFF"/>
        <w:spacing w:after="0" w:afterAutospacing="0"/>
        <w:rPr>
          <w:rFonts w:ascii="Myriad Pro" w:hAnsi="Myriad Pro"/>
          <w:color w:val="3F3F3F"/>
          <w:sz w:val="30"/>
          <w:szCs w:val="30"/>
        </w:rPr>
      </w:pPr>
      <w:bookmarkStart w:id="0" w:name="_GoBack"/>
      <w:bookmarkEnd w:id="0"/>
      <w:r w:rsidRPr="00172EE1">
        <w:rPr>
          <w:rFonts w:ascii="Myriad Pro" w:hAnsi="Myriad Pro"/>
          <w:color w:val="3F3F3F"/>
          <w:sz w:val="30"/>
          <w:szCs w:val="30"/>
        </w:rPr>
        <w:br/>
        <w:t>First Reading: 2 Kings 2:1-12</w:t>
      </w:r>
    </w:p>
    <w:p w14:paraId="70F93EA9" w14:textId="77777777" w:rsidR="00172EE1" w:rsidRPr="00172EE1" w:rsidRDefault="00172EE1" w:rsidP="00172EE1">
      <w:pPr>
        <w:shd w:val="clear" w:color="auto" w:fill="FFFFFF"/>
        <w:rPr>
          <w:rFonts w:ascii="Myriad Pro" w:hAnsi="Myriad Pro"/>
          <w:i/>
          <w:iCs/>
          <w:color w:val="3F3F3F"/>
          <w:sz w:val="30"/>
          <w:szCs w:val="30"/>
        </w:rPr>
      </w:pPr>
      <w:r w:rsidRPr="00172EE1">
        <w:rPr>
          <w:rStyle w:val="Emphasis"/>
          <w:rFonts w:ascii="Myriad Pro" w:hAnsi="Myriad Pro"/>
          <w:color w:val="3F3F3F"/>
          <w:sz w:val="30"/>
          <w:szCs w:val="30"/>
        </w:rPr>
        <w:t>Today’s reading centers on the transfer of power and authority from the prophet Elijah to Elisha. Their travels, which retrace the path of Joshua back to Moab (the place where Moses died) and the parting of the waters, demonstrate that Elisha and Elijah are legitimate successors of the great prophet Moses.</w:t>
      </w:r>
    </w:p>
    <w:p w14:paraId="24E5CFEF" w14:textId="77777777" w:rsidR="00172EE1" w:rsidRPr="00172EE1" w:rsidRDefault="00172EE1" w:rsidP="00172EE1">
      <w:pPr>
        <w:shd w:val="clear" w:color="auto" w:fill="FFFFFF"/>
        <w:rPr>
          <w:rFonts w:ascii="Myriad Pro" w:hAnsi="Myriad Pro"/>
          <w:color w:val="3F3F3F"/>
          <w:sz w:val="30"/>
          <w:szCs w:val="30"/>
        </w:rPr>
      </w:pPr>
      <w:r w:rsidRPr="00172EE1">
        <w:rPr>
          <w:rFonts w:ascii="Myriad Pro" w:hAnsi="Myriad Pro"/>
          <w:color w:val="3F3F3F"/>
          <w:sz w:val="30"/>
          <w:szCs w:val="30"/>
        </w:rPr>
        <w:t>Now when the </w:t>
      </w:r>
      <w:r w:rsidRPr="00172EE1">
        <w:rPr>
          <w:rFonts w:ascii="Myriad Pro" w:hAnsi="Myriad Pro"/>
          <w:smallCaps/>
          <w:color w:val="3F3F3F"/>
          <w:sz w:val="30"/>
          <w:szCs w:val="30"/>
        </w:rPr>
        <w:t>Lord</w:t>
      </w:r>
      <w:r w:rsidRPr="00172EE1">
        <w:rPr>
          <w:rFonts w:ascii="Myriad Pro" w:hAnsi="Myriad Pro"/>
          <w:color w:val="3F3F3F"/>
          <w:sz w:val="30"/>
          <w:szCs w:val="30"/>
        </w:rPr>
        <w:t> was about to take Elijah up to heaven by a whirlwind, Elijah and Elisha were on their way from Gilgal. Elijah said to Elisha, “Stay here; for the </w:t>
      </w:r>
      <w:r w:rsidRPr="00172EE1">
        <w:rPr>
          <w:rFonts w:ascii="Myriad Pro" w:hAnsi="Myriad Pro"/>
          <w:smallCaps/>
          <w:color w:val="3F3F3F"/>
          <w:sz w:val="30"/>
          <w:szCs w:val="30"/>
        </w:rPr>
        <w:t>Lord</w:t>
      </w:r>
      <w:r w:rsidRPr="00172EE1">
        <w:rPr>
          <w:rFonts w:ascii="Myriad Pro" w:hAnsi="Myriad Pro"/>
          <w:color w:val="3F3F3F"/>
          <w:sz w:val="30"/>
          <w:szCs w:val="30"/>
        </w:rPr>
        <w:t> has sent me as far as Bethel.” But Elisha said, “As the </w:t>
      </w:r>
      <w:r w:rsidRPr="00172EE1">
        <w:rPr>
          <w:rFonts w:ascii="Myriad Pro" w:hAnsi="Myriad Pro"/>
          <w:smallCaps/>
          <w:color w:val="3F3F3F"/>
          <w:sz w:val="30"/>
          <w:szCs w:val="30"/>
        </w:rPr>
        <w:t>Lord</w:t>
      </w:r>
      <w:r w:rsidRPr="00172EE1">
        <w:rPr>
          <w:rFonts w:ascii="Myriad Pro" w:hAnsi="Myriad Pro"/>
          <w:color w:val="3F3F3F"/>
          <w:sz w:val="30"/>
          <w:szCs w:val="30"/>
        </w:rPr>
        <w:t xml:space="preserve"> lives, and as you yourself live, I will not leave you.” </w:t>
      </w:r>
      <w:proofErr w:type="gramStart"/>
      <w:r w:rsidRPr="00172EE1">
        <w:rPr>
          <w:rFonts w:ascii="Myriad Pro" w:hAnsi="Myriad Pro"/>
          <w:color w:val="3F3F3F"/>
          <w:sz w:val="30"/>
          <w:szCs w:val="30"/>
        </w:rPr>
        <w:t>So</w:t>
      </w:r>
      <w:proofErr w:type="gramEnd"/>
      <w:r w:rsidRPr="00172EE1">
        <w:rPr>
          <w:rFonts w:ascii="Myriad Pro" w:hAnsi="Myriad Pro"/>
          <w:color w:val="3F3F3F"/>
          <w:sz w:val="30"/>
          <w:szCs w:val="30"/>
        </w:rPr>
        <w:t xml:space="preserve"> they went down to Bethel. The company of prophets who were in Bethel came out to Elisha, and said to him, “Do you know that today the </w:t>
      </w:r>
      <w:r w:rsidRPr="00172EE1">
        <w:rPr>
          <w:rFonts w:ascii="Myriad Pro" w:hAnsi="Myriad Pro"/>
          <w:smallCaps/>
          <w:color w:val="3F3F3F"/>
          <w:sz w:val="30"/>
          <w:szCs w:val="30"/>
        </w:rPr>
        <w:t>Lord</w:t>
      </w:r>
      <w:r w:rsidRPr="00172EE1">
        <w:rPr>
          <w:rFonts w:ascii="Myriad Pro" w:hAnsi="Myriad Pro"/>
          <w:color w:val="3F3F3F"/>
          <w:sz w:val="30"/>
          <w:szCs w:val="30"/>
        </w:rPr>
        <w:t> will take your master away from you?” And he said, “Yes, I know; keep silent.” Elijah said to him, “Elisha, stay here; for the </w:t>
      </w:r>
      <w:r w:rsidRPr="00172EE1">
        <w:rPr>
          <w:rFonts w:ascii="Myriad Pro" w:hAnsi="Myriad Pro"/>
          <w:smallCaps/>
          <w:color w:val="3F3F3F"/>
          <w:sz w:val="30"/>
          <w:szCs w:val="30"/>
        </w:rPr>
        <w:t>Lord</w:t>
      </w:r>
      <w:r w:rsidRPr="00172EE1">
        <w:rPr>
          <w:rFonts w:ascii="Myriad Pro" w:hAnsi="Myriad Pro"/>
          <w:color w:val="3F3F3F"/>
          <w:sz w:val="30"/>
          <w:szCs w:val="30"/>
        </w:rPr>
        <w:t> has sent me to Jericho.” But he said, “As the </w:t>
      </w:r>
      <w:r w:rsidRPr="00172EE1">
        <w:rPr>
          <w:rFonts w:ascii="Myriad Pro" w:hAnsi="Myriad Pro"/>
          <w:smallCaps/>
          <w:color w:val="3F3F3F"/>
          <w:sz w:val="30"/>
          <w:szCs w:val="30"/>
        </w:rPr>
        <w:t>Lord</w:t>
      </w:r>
      <w:r w:rsidRPr="00172EE1">
        <w:rPr>
          <w:rFonts w:ascii="Myriad Pro" w:hAnsi="Myriad Pro"/>
          <w:color w:val="3F3F3F"/>
          <w:sz w:val="30"/>
          <w:szCs w:val="30"/>
        </w:rPr>
        <w:t xml:space="preserve"> lives, and as you yourself live, I will not leave you.” </w:t>
      </w:r>
      <w:proofErr w:type="gramStart"/>
      <w:r w:rsidRPr="00172EE1">
        <w:rPr>
          <w:rFonts w:ascii="Myriad Pro" w:hAnsi="Myriad Pro"/>
          <w:color w:val="3F3F3F"/>
          <w:sz w:val="30"/>
          <w:szCs w:val="30"/>
        </w:rPr>
        <w:t>So</w:t>
      </w:r>
      <w:proofErr w:type="gramEnd"/>
      <w:r w:rsidRPr="00172EE1">
        <w:rPr>
          <w:rFonts w:ascii="Myriad Pro" w:hAnsi="Myriad Pro"/>
          <w:color w:val="3F3F3F"/>
          <w:sz w:val="30"/>
          <w:szCs w:val="30"/>
        </w:rPr>
        <w:t xml:space="preserve"> they came to Jericho. The company of prophets who were at Jericho drew near to Elisha, and said to him, “Do you know that today the </w:t>
      </w:r>
      <w:r w:rsidRPr="00172EE1">
        <w:rPr>
          <w:rFonts w:ascii="Myriad Pro" w:hAnsi="Myriad Pro"/>
          <w:smallCaps/>
          <w:color w:val="3F3F3F"/>
          <w:sz w:val="30"/>
          <w:szCs w:val="30"/>
        </w:rPr>
        <w:t>Lord</w:t>
      </w:r>
      <w:r w:rsidRPr="00172EE1">
        <w:rPr>
          <w:rFonts w:ascii="Myriad Pro" w:hAnsi="Myriad Pro"/>
          <w:color w:val="3F3F3F"/>
          <w:sz w:val="30"/>
          <w:szCs w:val="30"/>
        </w:rPr>
        <w:t> will take your master away from you?” And he answered, “Yes, I know; be silent.”</w:t>
      </w:r>
    </w:p>
    <w:p w14:paraId="1F66C517" w14:textId="18E68AF8" w:rsidR="00172EE1" w:rsidRDefault="00172EE1" w:rsidP="00172EE1">
      <w:pPr>
        <w:shd w:val="clear" w:color="auto" w:fill="FFFFFF"/>
        <w:rPr>
          <w:rFonts w:ascii="Myriad Pro" w:hAnsi="Myriad Pro"/>
          <w:color w:val="3F3F3F"/>
          <w:sz w:val="30"/>
          <w:szCs w:val="30"/>
        </w:rPr>
      </w:pPr>
      <w:r w:rsidRPr="00172EE1">
        <w:rPr>
          <w:rFonts w:ascii="Myriad Pro" w:hAnsi="Myriad Pro"/>
          <w:color w:val="3F3F3F"/>
          <w:sz w:val="30"/>
          <w:szCs w:val="30"/>
        </w:rPr>
        <w:br/>
        <w:t>Then Elijah said to him, “Stay here; for the </w:t>
      </w:r>
      <w:r w:rsidRPr="00172EE1">
        <w:rPr>
          <w:rFonts w:ascii="Myriad Pro" w:hAnsi="Myriad Pro"/>
          <w:smallCaps/>
          <w:color w:val="3F3F3F"/>
          <w:sz w:val="30"/>
          <w:szCs w:val="30"/>
        </w:rPr>
        <w:t>Lord</w:t>
      </w:r>
      <w:r w:rsidRPr="00172EE1">
        <w:rPr>
          <w:rFonts w:ascii="Myriad Pro" w:hAnsi="Myriad Pro"/>
          <w:color w:val="3F3F3F"/>
          <w:sz w:val="30"/>
          <w:szCs w:val="30"/>
        </w:rPr>
        <w:t> has sent me to the Jordan.” But he said, “As the </w:t>
      </w:r>
      <w:r w:rsidRPr="00172EE1">
        <w:rPr>
          <w:rFonts w:ascii="Myriad Pro" w:hAnsi="Myriad Pro"/>
          <w:smallCaps/>
          <w:color w:val="3F3F3F"/>
          <w:sz w:val="30"/>
          <w:szCs w:val="30"/>
        </w:rPr>
        <w:t>Lord</w:t>
      </w:r>
      <w:r w:rsidRPr="00172EE1">
        <w:rPr>
          <w:rFonts w:ascii="Myriad Pro" w:hAnsi="Myriad Pro"/>
          <w:color w:val="3F3F3F"/>
          <w:sz w:val="30"/>
          <w:szCs w:val="30"/>
        </w:rPr>
        <w:t xml:space="preserve"> lives, and as you yourself live, I will not leave you.” </w:t>
      </w:r>
      <w:proofErr w:type="gramStart"/>
      <w:r w:rsidRPr="00172EE1">
        <w:rPr>
          <w:rFonts w:ascii="Myriad Pro" w:hAnsi="Myriad Pro"/>
          <w:color w:val="3F3F3F"/>
          <w:sz w:val="30"/>
          <w:szCs w:val="30"/>
        </w:rPr>
        <w:t>So</w:t>
      </w:r>
      <w:proofErr w:type="gramEnd"/>
      <w:r w:rsidRPr="00172EE1">
        <w:rPr>
          <w:rFonts w:ascii="Myriad Pro" w:hAnsi="Myriad Pro"/>
          <w:color w:val="3F3F3F"/>
          <w:sz w:val="30"/>
          <w:szCs w:val="30"/>
        </w:rPr>
        <w:t xml:space="preserve"> the two of them went on. Fifty men of the company of prophets also went, and stood at some distance from them, as they both were standing by the Jordan. Then Elijah took his mantle and rolled it </w:t>
      </w:r>
      <w:proofErr w:type="gramStart"/>
      <w:r w:rsidRPr="00172EE1">
        <w:rPr>
          <w:rFonts w:ascii="Myriad Pro" w:hAnsi="Myriad Pro"/>
          <w:color w:val="3F3F3F"/>
          <w:sz w:val="30"/>
          <w:szCs w:val="30"/>
        </w:rPr>
        <w:t>up, and</w:t>
      </w:r>
      <w:proofErr w:type="gramEnd"/>
      <w:r w:rsidRPr="00172EE1">
        <w:rPr>
          <w:rFonts w:ascii="Myriad Pro" w:hAnsi="Myriad Pro"/>
          <w:color w:val="3F3F3F"/>
          <w:sz w:val="30"/>
          <w:szCs w:val="30"/>
        </w:rPr>
        <w:t xml:space="preserve"> struck the water; the water was parted to the one side and to the other, until the two of them crossed on dry ground. When they had crossed, Elijah said to Elisha, “Tell me what I may do for you, before I am taken from you.” Elisha said, “Please let me inherit a double share of your spirit.” He responded, “You have asked </w:t>
      </w:r>
      <w:proofErr w:type="gramStart"/>
      <w:r w:rsidRPr="00172EE1">
        <w:rPr>
          <w:rFonts w:ascii="Myriad Pro" w:hAnsi="Myriad Pro"/>
          <w:color w:val="3F3F3F"/>
          <w:sz w:val="30"/>
          <w:szCs w:val="30"/>
        </w:rPr>
        <w:t>a hard thing</w:t>
      </w:r>
      <w:proofErr w:type="gramEnd"/>
      <w:r w:rsidRPr="00172EE1">
        <w:rPr>
          <w:rFonts w:ascii="Myriad Pro" w:hAnsi="Myriad Pro"/>
          <w:color w:val="3F3F3F"/>
          <w:sz w:val="30"/>
          <w:szCs w:val="30"/>
        </w:rPr>
        <w:t>; yet, if you see me as I am being taken from you, it will be granted you; if not, it will not.” As they continued walking and talking, a chariot of fire and horses of fire separated the two of them, and Elijah ascended in a whirlwind into heaven. Elisha kept watching and crying out, “Father, father! The chariots of Israel and its horsemen!” But when he could no longer see him, he grasped his own clothes and tore them in two pieces.</w:t>
      </w:r>
    </w:p>
    <w:p w14:paraId="5F6DFB26" w14:textId="5CC356BF" w:rsidR="00172EE1" w:rsidRPr="00172EE1" w:rsidRDefault="00172EE1" w:rsidP="00172EE1">
      <w:pPr>
        <w:shd w:val="clear" w:color="auto" w:fill="FFFFFF"/>
        <w:rPr>
          <w:rFonts w:ascii="Myriad Pro" w:hAnsi="Myriad Pro"/>
          <w:color w:val="3F3F3F"/>
          <w:sz w:val="30"/>
          <w:szCs w:val="30"/>
        </w:rPr>
      </w:pPr>
      <w:r>
        <w:rPr>
          <w:rFonts w:ascii="Myriad Pro" w:hAnsi="Myriad Pro"/>
          <w:color w:val="3F3F3F"/>
          <w:sz w:val="30"/>
          <w:szCs w:val="30"/>
        </w:rPr>
        <w:t>WORD OF GOD. WORD OF LIFE.</w:t>
      </w:r>
    </w:p>
    <w:p w14:paraId="44A3BED9" w14:textId="77777777" w:rsidR="00172EE1" w:rsidRPr="00172EE1" w:rsidRDefault="00172EE1" w:rsidP="00172EE1">
      <w:pPr>
        <w:pStyle w:val="Heading3"/>
        <w:shd w:val="clear" w:color="auto" w:fill="FFFFFF"/>
        <w:spacing w:after="0" w:afterAutospacing="0"/>
        <w:rPr>
          <w:rFonts w:ascii="Myriad Pro" w:hAnsi="Myriad Pro"/>
          <w:color w:val="3F3F3F"/>
          <w:sz w:val="30"/>
          <w:szCs w:val="30"/>
        </w:rPr>
      </w:pPr>
      <w:r w:rsidRPr="00172EE1">
        <w:rPr>
          <w:rFonts w:ascii="Myriad Pro" w:hAnsi="Myriad Pro"/>
          <w:color w:val="3F3F3F"/>
          <w:sz w:val="30"/>
          <w:szCs w:val="30"/>
        </w:rPr>
        <w:lastRenderedPageBreak/>
        <w:t>Second Reading: 2 Corinthians 4:3-6</w:t>
      </w:r>
    </w:p>
    <w:p w14:paraId="58DD6D36" w14:textId="77777777" w:rsidR="00172EE1" w:rsidRPr="00172EE1" w:rsidRDefault="00172EE1" w:rsidP="00172EE1">
      <w:pPr>
        <w:shd w:val="clear" w:color="auto" w:fill="FFFFFF"/>
        <w:rPr>
          <w:rFonts w:ascii="Myriad Pro" w:hAnsi="Myriad Pro"/>
          <w:i/>
          <w:iCs/>
          <w:color w:val="3F3F3F"/>
          <w:sz w:val="30"/>
          <w:szCs w:val="30"/>
        </w:rPr>
      </w:pPr>
      <w:r w:rsidRPr="00172EE1">
        <w:rPr>
          <w:rStyle w:val="Emphasis"/>
          <w:rFonts w:ascii="Myriad Pro" w:hAnsi="Myriad Pro"/>
          <w:color w:val="3F3F3F"/>
          <w:sz w:val="30"/>
          <w:szCs w:val="30"/>
        </w:rPr>
        <w:t>The spotlight of Christian ministry is not on the people who carry out ministry but on the Lord Jesus Christ. Just as God made light shine out of darkness at creation, God makes the light of Jesus Christ shine in our lives through Christian ministry.</w:t>
      </w:r>
    </w:p>
    <w:p w14:paraId="41B39D6A" w14:textId="0EB24394" w:rsidR="00172EE1" w:rsidRDefault="00172EE1" w:rsidP="00172EE1">
      <w:pPr>
        <w:shd w:val="clear" w:color="auto" w:fill="FFFFFF"/>
        <w:rPr>
          <w:rFonts w:ascii="Myriad Pro" w:hAnsi="Myriad Pro"/>
          <w:color w:val="3F3F3F"/>
          <w:sz w:val="30"/>
          <w:szCs w:val="30"/>
        </w:rPr>
      </w:pPr>
      <w:r w:rsidRPr="00172EE1">
        <w:rPr>
          <w:rFonts w:ascii="Myriad Pro" w:hAnsi="Myriad Pro"/>
          <w:color w:val="3F3F3F"/>
          <w:sz w:val="30"/>
          <w:szCs w:val="30"/>
        </w:rPr>
        <w:t>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67D72EA6" w14:textId="4A90324D" w:rsidR="00172EE1" w:rsidRPr="00172EE1" w:rsidRDefault="00172EE1" w:rsidP="00172EE1">
      <w:pPr>
        <w:shd w:val="clear" w:color="auto" w:fill="FFFFFF"/>
        <w:rPr>
          <w:rFonts w:ascii="Myriad Pro" w:hAnsi="Myriad Pro"/>
          <w:color w:val="3F3F3F"/>
          <w:sz w:val="30"/>
          <w:szCs w:val="30"/>
        </w:rPr>
      </w:pPr>
      <w:r>
        <w:rPr>
          <w:rFonts w:ascii="Myriad Pro" w:hAnsi="Myriad Pro"/>
          <w:color w:val="3F3F3F"/>
          <w:sz w:val="30"/>
          <w:szCs w:val="30"/>
        </w:rPr>
        <w:t>WORD OF GOD. WORD OF LIFE.</w:t>
      </w:r>
    </w:p>
    <w:p w14:paraId="22AABB75" w14:textId="77777777" w:rsidR="00172EE1" w:rsidRPr="00172EE1" w:rsidRDefault="00172EE1" w:rsidP="00172EE1">
      <w:pPr>
        <w:pStyle w:val="Heading3"/>
        <w:shd w:val="clear" w:color="auto" w:fill="FFFFFF"/>
        <w:spacing w:after="0" w:afterAutospacing="0"/>
        <w:rPr>
          <w:rFonts w:ascii="Myriad Pro" w:hAnsi="Myriad Pro"/>
          <w:color w:val="3F3F3F"/>
          <w:sz w:val="30"/>
          <w:szCs w:val="30"/>
        </w:rPr>
      </w:pPr>
      <w:r w:rsidRPr="00172EE1">
        <w:rPr>
          <w:rFonts w:ascii="Myriad Pro" w:hAnsi="Myriad Pro"/>
          <w:color w:val="3F3F3F"/>
          <w:sz w:val="30"/>
          <w:szCs w:val="30"/>
        </w:rPr>
        <w:t>Gospel: Mark 9:2-9</w:t>
      </w:r>
    </w:p>
    <w:p w14:paraId="0AE64A14" w14:textId="77777777" w:rsidR="00172EE1" w:rsidRPr="00172EE1" w:rsidRDefault="00172EE1" w:rsidP="00172EE1">
      <w:pPr>
        <w:shd w:val="clear" w:color="auto" w:fill="FFFFFF"/>
        <w:rPr>
          <w:rFonts w:ascii="Myriad Pro" w:hAnsi="Myriad Pro"/>
          <w:i/>
          <w:iCs/>
          <w:color w:val="3F3F3F"/>
          <w:sz w:val="30"/>
          <w:szCs w:val="30"/>
        </w:rPr>
      </w:pPr>
      <w:r w:rsidRPr="00172EE1">
        <w:rPr>
          <w:rStyle w:val="Emphasis"/>
          <w:rFonts w:ascii="Myriad Pro" w:hAnsi="Myriad Pro"/>
          <w:color w:val="3F3F3F"/>
          <w:sz w:val="30"/>
          <w:szCs w:val="30"/>
        </w:rPr>
        <w:t>Mark’s gospel presents the transfiguration as a preview of what would become apparent to Jesus’ followers after he rose from the dead. Confused disciples are given a vision of God’s glory manifest in the beloved Son.</w:t>
      </w:r>
    </w:p>
    <w:p w14:paraId="3FB49B2F" w14:textId="77777777" w:rsidR="00172EE1" w:rsidRPr="00172EE1" w:rsidRDefault="00172EE1" w:rsidP="00172EE1">
      <w:pPr>
        <w:shd w:val="clear" w:color="auto" w:fill="FFFFFF"/>
        <w:rPr>
          <w:rFonts w:ascii="Myriad Pro" w:hAnsi="Myriad Pro"/>
          <w:color w:val="3F3F3F"/>
          <w:sz w:val="30"/>
          <w:szCs w:val="30"/>
        </w:rPr>
      </w:pPr>
      <w:r w:rsidRPr="00172EE1">
        <w:rPr>
          <w:rFonts w:ascii="Myriad Pro" w:hAnsi="Myriad Pro"/>
          <w:color w:val="3F3F3F"/>
          <w:sz w:val="30"/>
          <w:szCs w:val="30"/>
        </w:rPr>
        <w:t xml:space="preserve">Six days later, Jesus took with him Peter and James and John, and led them up a high mountain apart, by themselves. And he was transfigured before them, and his clothes became dazzling white, such as no one on earth could bleach them. And there appeared to them Elijah with Moses, who were talking with Jesus. Then Peter said to Jesus, “Rabbi, it is good for us to be here; let us make three dwellings, one for you, one for Moses, and one for Elijah.” He did not know what to say, for they were terrified. Then a cloud overshadowed them, and from the cloud there came a voice, “This is my Son, the Beloved; listen to him!” Suddenly when they looked around, they saw no one with them </w:t>
      </w:r>
      <w:proofErr w:type="spellStart"/>
      <w:r w:rsidRPr="00172EE1">
        <w:rPr>
          <w:rFonts w:ascii="Myriad Pro" w:hAnsi="Myriad Pro"/>
          <w:color w:val="3F3F3F"/>
          <w:sz w:val="30"/>
          <w:szCs w:val="30"/>
        </w:rPr>
        <w:t>any more</w:t>
      </w:r>
      <w:proofErr w:type="spellEnd"/>
      <w:r w:rsidRPr="00172EE1">
        <w:rPr>
          <w:rFonts w:ascii="Myriad Pro" w:hAnsi="Myriad Pro"/>
          <w:color w:val="3F3F3F"/>
          <w:sz w:val="30"/>
          <w:szCs w:val="30"/>
        </w:rPr>
        <w:t>, but only Jesus. As they were coming down the mountain, he ordered them to tell no one about what they had seen, until after the Son of Man had risen from the dead.</w:t>
      </w:r>
    </w:p>
    <w:p w14:paraId="708A0541" w14:textId="77777777" w:rsidR="003D217D" w:rsidRPr="00172EE1" w:rsidRDefault="003D217D">
      <w:pPr>
        <w:rPr>
          <w:rFonts w:ascii="Myriad Pro" w:hAnsi="Myriad Pro"/>
          <w:sz w:val="30"/>
          <w:szCs w:val="30"/>
        </w:rPr>
      </w:pPr>
    </w:p>
    <w:sectPr w:rsidR="003D217D" w:rsidRPr="00172EE1" w:rsidSect="00172E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E1"/>
    <w:rsid w:val="00172EE1"/>
    <w:rsid w:val="003D217D"/>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6D04"/>
  <w15:chartTrackingRefBased/>
  <w15:docId w15:val="{0824D017-5105-4372-81A2-85B57A51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EE1"/>
  </w:style>
  <w:style w:type="paragraph" w:styleId="Heading2">
    <w:name w:val="heading 2"/>
    <w:basedOn w:val="Normal"/>
    <w:link w:val="Heading2Char"/>
    <w:uiPriority w:val="9"/>
    <w:qFormat/>
    <w:rsid w:val="00172E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2E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E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2EE1"/>
    <w:rPr>
      <w:rFonts w:ascii="Times New Roman" w:eastAsia="Times New Roman" w:hAnsi="Times New Roman" w:cs="Times New Roman"/>
      <w:b/>
      <w:bCs/>
      <w:sz w:val="27"/>
      <w:szCs w:val="27"/>
    </w:rPr>
  </w:style>
  <w:style w:type="character" w:styleId="Strong">
    <w:name w:val="Strong"/>
    <w:basedOn w:val="DefaultParagraphFont"/>
    <w:uiPriority w:val="22"/>
    <w:qFormat/>
    <w:rsid w:val="00172EE1"/>
    <w:rPr>
      <w:b/>
      <w:bCs/>
    </w:rPr>
  </w:style>
  <w:style w:type="character" w:styleId="Emphasis">
    <w:name w:val="Emphasis"/>
    <w:basedOn w:val="DefaultParagraphFont"/>
    <w:uiPriority w:val="20"/>
    <w:qFormat/>
    <w:rsid w:val="00172EE1"/>
    <w:rPr>
      <w:i/>
      <w:iCs/>
    </w:rPr>
  </w:style>
  <w:style w:type="paragraph" w:styleId="BalloonText">
    <w:name w:val="Balloon Text"/>
    <w:basedOn w:val="Normal"/>
    <w:link w:val="BalloonTextChar"/>
    <w:uiPriority w:val="99"/>
    <w:semiHidden/>
    <w:unhideWhenUsed/>
    <w:rsid w:val="00172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2018-01-29T19:03:00Z</cp:lastPrinted>
  <dcterms:created xsi:type="dcterms:W3CDTF">2018-01-29T19:02:00Z</dcterms:created>
  <dcterms:modified xsi:type="dcterms:W3CDTF">2018-01-29T19:04:00Z</dcterms:modified>
</cp:coreProperties>
</file>