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E5CC9" w14:textId="77777777" w:rsidR="003D217D" w:rsidRPr="00F045C9" w:rsidRDefault="00F045C9">
      <w:pPr>
        <w:rPr>
          <w:sz w:val="32"/>
          <w:szCs w:val="32"/>
        </w:rPr>
      </w:pPr>
      <w:r w:rsidRPr="00F045C9">
        <w:rPr>
          <w:sz w:val="32"/>
          <w:szCs w:val="32"/>
        </w:rPr>
        <w:t>9.3.2017</w:t>
      </w:r>
    </w:p>
    <w:p w14:paraId="664A7E7B" w14:textId="77777777" w:rsidR="00F045C9" w:rsidRPr="00E94CF5" w:rsidRDefault="00F045C9" w:rsidP="00F045C9">
      <w:pPr>
        <w:shd w:val="clear" w:color="auto" w:fill="FFFFFF"/>
        <w:spacing w:before="100" w:beforeAutospacing="1" w:after="0" w:line="240" w:lineRule="auto"/>
        <w:outlineLvl w:val="2"/>
        <w:rPr>
          <w:rFonts w:ascii="Verdana" w:eastAsia="Times New Roman" w:hAnsi="Verdana" w:cs="Times New Roman"/>
          <w:b/>
          <w:bCs/>
          <w:color w:val="3F3F3F"/>
          <w:sz w:val="32"/>
          <w:szCs w:val="32"/>
        </w:rPr>
      </w:pPr>
      <w:r w:rsidRPr="00E94CF5">
        <w:rPr>
          <w:rFonts w:ascii="Verdana" w:eastAsia="Times New Roman" w:hAnsi="Verdana" w:cs="Times New Roman"/>
          <w:b/>
          <w:bCs/>
          <w:color w:val="3F3F3F"/>
          <w:sz w:val="32"/>
          <w:szCs w:val="32"/>
        </w:rPr>
        <w:t>First Reading: Jeremiah 15:15-21</w:t>
      </w:r>
    </w:p>
    <w:p w14:paraId="52E33170" w14:textId="77777777" w:rsidR="00F045C9" w:rsidRPr="00F045C9" w:rsidRDefault="00F045C9" w:rsidP="00F045C9">
      <w:pPr>
        <w:shd w:val="clear" w:color="auto" w:fill="FFFFFF"/>
        <w:spacing w:after="120" w:line="240" w:lineRule="auto"/>
        <w:rPr>
          <w:rFonts w:ascii="Verdana" w:eastAsia="Times New Roman" w:hAnsi="Verdana" w:cs="Times New Roman"/>
          <w:i/>
          <w:iCs/>
          <w:color w:val="3F3F3F"/>
          <w:sz w:val="32"/>
          <w:szCs w:val="32"/>
        </w:rPr>
      </w:pPr>
      <w:r w:rsidRPr="00F045C9">
        <w:rPr>
          <w:rFonts w:ascii="Verdana" w:eastAsia="Times New Roman" w:hAnsi="Verdana" w:cs="Times New Roman"/>
          <w:i/>
          <w:iCs/>
          <w:color w:val="3F3F3F"/>
          <w:sz w:val="32"/>
          <w:szCs w:val="32"/>
        </w:rPr>
        <w:t>Jeremiah’s delight in the word of the Lord is contradicted by the heaviness of God’s hand upon him and God’s seeming unfaithfulness. God’s tough love to Jeremiah says that if he repents, he will be allowed to continue in his strenuous ministry. Jeremiah is strengthened by the simple words: “I am with you.”</w:t>
      </w:r>
    </w:p>
    <w:p w14:paraId="70EC8015" w14:textId="77777777" w:rsidR="00F045C9" w:rsidRDefault="00F045C9" w:rsidP="00F045C9">
      <w:pPr>
        <w:shd w:val="clear" w:color="auto" w:fill="FFFFFF"/>
        <w:spacing w:after="120" w:line="240" w:lineRule="auto"/>
        <w:rPr>
          <w:rFonts w:ascii="Verdana" w:eastAsia="Times New Roman" w:hAnsi="Verdana" w:cs="Times New Roman"/>
          <w:color w:val="3F3F3F"/>
          <w:sz w:val="32"/>
          <w:szCs w:val="32"/>
        </w:rPr>
      </w:pPr>
      <w:r w:rsidRPr="00E94CF5">
        <w:rPr>
          <w:rFonts w:ascii="Verdana" w:eastAsia="Times New Roman" w:hAnsi="Verdana" w:cs="Times New Roman"/>
          <w:color w:val="3F3F3F"/>
          <w:sz w:val="32"/>
          <w:szCs w:val="32"/>
        </w:rPr>
        <w:t>O </w:t>
      </w:r>
      <w:r w:rsidRPr="00E94CF5">
        <w:rPr>
          <w:rFonts w:ascii="Verdana" w:eastAsia="Times New Roman" w:hAnsi="Verdana" w:cs="Times New Roman"/>
          <w:smallCaps/>
          <w:color w:val="3F3F3F"/>
          <w:sz w:val="32"/>
          <w:szCs w:val="32"/>
        </w:rPr>
        <w:t>Lord</w:t>
      </w:r>
      <w:r w:rsidRPr="00F045C9">
        <w:rPr>
          <w:rFonts w:ascii="Verdana" w:eastAsia="Times New Roman" w:hAnsi="Verdana" w:cs="Times New Roman"/>
          <w:color w:val="3F3F3F"/>
          <w:sz w:val="32"/>
          <w:szCs w:val="32"/>
        </w:rPr>
        <w:t xml:space="preserve">, you know; remember me and visit me, </w:t>
      </w:r>
      <w:r w:rsidRPr="00E94CF5">
        <w:rPr>
          <w:rFonts w:ascii="Verdana" w:eastAsia="Times New Roman" w:hAnsi="Verdana" w:cs="Times New Roman"/>
          <w:color w:val="3F3F3F"/>
          <w:sz w:val="32"/>
          <w:szCs w:val="32"/>
        </w:rPr>
        <w:t>and bring down retrib</w:t>
      </w:r>
      <w:r w:rsidRPr="00F045C9">
        <w:rPr>
          <w:rFonts w:ascii="Verdana" w:eastAsia="Times New Roman" w:hAnsi="Verdana" w:cs="Times New Roman"/>
          <w:color w:val="3F3F3F"/>
          <w:sz w:val="32"/>
          <w:szCs w:val="32"/>
        </w:rPr>
        <w:t xml:space="preserve">ution for me on my persecutors. </w:t>
      </w:r>
      <w:r w:rsidRPr="00E94CF5">
        <w:rPr>
          <w:rFonts w:ascii="Verdana" w:eastAsia="Times New Roman" w:hAnsi="Verdana" w:cs="Times New Roman"/>
          <w:color w:val="3F3F3F"/>
          <w:sz w:val="32"/>
          <w:szCs w:val="32"/>
        </w:rPr>
        <w:t>In your f</w:t>
      </w:r>
      <w:r w:rsidRPr="00F045C9">
        <w:rPr>
          <w:rFonts w:ascii="Verdana" w:eastAsia="Times New Roman" w:hAnsi="Verdana" w:cs="Times New Roman"/>
          <w:color w:val="3F3F3F"/>
          <w:sz w:val="32"/>
          <w:szCs w:val="32"/>
        </w:rPr>
        <w:t xml:space="preserve">orbearance do not take me away; </w:t>
      </w:r>
      <w:r w:rsidRPr="00E94CF5">
        <w:rPr>
          <w:rFonts w:ascii="Verdana" w:eastAsia="Times New Roman" w:hAnsi="Verdana" w:cs="Times New Roman"/>
          <w:color w:val="3F3F3F"/>
          <w:sz w:val="32"/>
          <w:szCs w:val="32"/>
        </w:rPr>
        <w:t>know that o</w:t>
      </w:r>
      <w:r w:rsidRPr="00F045C9">
        <w:rPr>
          <w:rFonts w:ascii="Verdana" w:eastAsia="Times New Roman" w:hAnsi="Verdana" w:cs="Times New Roman"/>
          <w:color w:val="3F3F3F"/>
          <w:sz w:val="32"/>
          <w:szCs w:val="32"/>
        </w:rPr>
        <w:t xml:space="preserve">n your account I suffer insult. </w:t>
      </w:r>
      <w:r w:rsidRPr="00E94CF5">
        <w:rPr>
          <w:rFonts w:ascii="Verdana" w:eastAsia="Times New Roman" w:hAnsi="Verdana" w:cs="Times New Roman"/>
          <w:color w:val="3F3F3F"/>
          <w:sz w:val="32"/>
          <w:szCs w:val="32"/>
        </w:rPr>
        <w:t>Your wo</w:t>
      </w:r>
      <w:r w:rsidRPr="00F045C9">
        <w:rPr>
          <w:rFonts w:ascii="Verdana" w:eastAsia="Times New Roman" w:hAnsi="Verdana" w:cs="Times New Roman"/>
          <w:color w:val="3F3F3F"/>
          <w:sz w:val="32"/>
          <w:szCs w:val="32"/>
        </w:rPr>
        <w:t xml:space="preserve">rds were found, and I ate them, </w:t>
      </w:r>
      <w:r w:rsidRPr="00E94CF5">
        <w:rPr>
          <w:rFonts w:ascii="Verdana" w:eastAsia="Times New Roman" w:hAnsi="Verdana" w:cs="Times New Roman"/>
          <w:color w:val="3F3F3F"/>
          <w:sz w:val="32"/>
          <w:szCs w:val="32"/>
        </w:rPr>
        <w:t>an</w:t>
      </w:r>
      <w:r w:rsidRPr="00F045C9">
        <w:rPr>
          <w:rFonts w:ascii="Verdana" w:eastAsia="Times New Roman" w:hAnsi="Verdana" w:cs="Times New Roman"/>
          <w:color w:val="3F3F3F"/>
          <w:sz w:val="32"/>
          <w:szCs w:val="32"/>
        </w:rPr>
        <w:t xml:space="preserve">d your words became to me a joy and the delight of my heart; for I am called by your name, </w:t>
      </w:r>
      <w:r w:rsidRPr="00E94CF5">
        <w:rPr>
          <w:rFonts w:ascii="Verdana" w:eastAsia="Times New Roman" w:hAnsi="Verdana" w:cs="Times New Roman"/>
          <w:color w:val="3F3F3F"/>
          <w:sz w:val="32"/>
          <w:szCs w:val="32"/>
        </w:rPr>
        <w:t>O </w:t>
      </w:r>
      <w:r w:rsidRPr="00E94CF5">
        <w:rPr>
          <w:rFonts w:ascii="Verdana" w:eastAsia="Times New Roman" w:hAnsi="Verdana" w:cs="Times New Roman"/>
          <w:smallCaps/>
          <w:color w:val="3F3F3F"/>
          <w:sz w:val="32"/>
          <w:szCs w:val="32"/>
        </w:rPr>
        <w:t>Lord</w:t>
      </w:r>
      <w:r w:rsidRPr="00F045C9">
        <w:rPr>
          <w:rFonts w:ascii="Verdana" w:eastAsia="Times New Roman" w:hAnsi="Verdana" w:cs="Times New Roman"/>
          <w:color w:val="3F3F3F"/>
          <w:sz w:val="32"/>
          <w:szCs w:val="32"/>
        </w:rPr>
        <w:t xml:space="preserve">, God of hosts. </w:t>
      </w:r>
      <w:r w:rsidRPr="00E94CF5">
        <w:rPr>
          <w:rFonts w:ascii="Verdana" w:eastAsia="Times New Roman" w:hAnsi="Verdana" w:cs="Times New Roman"/>
          <w:color w:val="3F3F3F"/>
          <w:sz w:val="32"/>
          <w:szCs w:val="32"/>
        </w:rPr>
        <w:t>I did not sit</w:t>
      </w:r>
      <w:r w:rsidRPr="00F045C9">
        <w:rPr>
          <w:rFonts w:ascii="Verdana" w:eastAsia="Times New Roman" w:hAnsi="Verdana" w:cs="Times New Roman"/>
          <w:color w:val="3F3F3F"/>
          <w:sz w:val="32"/>
          <w:szCs w:val="32"/>
        </w:rPr>
        <w:t xml:space="preserve"> in the company of merrymakers, nor did I rejoice; </w:t>
      </w:r>
      <w:r w:rsidRPr="00E94CF5">
        <w:rPr>
          <w:rFonts w:ascii="Verdana" w:eastAsia="Times New Roman" w:hAnsi="Verdana" w:cs="Times New Roman"/>
          <w:color w:val="3F3F3F"/>
          <w:sz w:val="32"/>
          <w:szCs w:val="32"/>
        </w:rPr>
        <w:t xml:space="preserve">under the weight of your </w:t>
      </w:r>
      <w:r w:rsidRPr="00F045C9">
        <w:rPr>
          <w:rFonts w:ascii="Verdana" w:eastAsia="Times New Roman" w:hAnsi="Verdana" w:cs="Times New Roman"/>
          <w:color w:val="3F3F3F"/>
          <w:sz w:val="32"/>
          <w:szCs w:val="32"/>
        </w:rPr>
        <w:t xml:space="preserve">hand I sat alone, </w:t>
      </w:r>
      <w:r w:rsidRPr="00E94CF5">
        <w:rPr>
          <w:rFonts w:ascii="Verdana" w:eastAsia="Times New Roman" w:hAnsi="Verdana" w:cs="Times New Roman"/>
          <w:color w:val="3F3F3F"/>
          <w:sz w:val="32"/>
          <w:szCs w:val="32"/>
        </w:rPr>
        <w:t xml:space="preserve">for you </w:t>
      </w:r>
      <w:r w:rsidRPr="00F045C9">
        <w:rPr>
          <w:rFonts w:ascii="Verdana" w:eastAsia="Times New Roman" w:hAnsi="Verdana" w:cs="Times New Roman"/>
          <w:color w:val="3F3F3F"/>
          <w:sz w:val="32"/>
          <w:szCs w:val="32"/>
        </w:rPr>
        <w:t xml:space="preserve">had filled me with indignation. Why is my pain unceasing, my wound incurable, refusing to be healed? </w:t>
      </w:r>
      <w:r w:rsidRPr="00E94CF5">
        <w:rPr>
          <w:rFonts w:ascii="Verdana" w:eastAsia="Times New Roman" w:hAnsi="Verdana" w:cs="Times New Roman"/>
          <w:color w:val="3F3F3F"/>
          <w:sz w:val="32"/>
          <w:szCs w:val="32"/>
        </w:rPr>
        <w:t>Truly, you ar</w:t>
      </w:r>
      <w:r w:rsidRPr="00F045C9">
        <w:rPr>
          <w:rFonts w:ascii="Verdana" w:eastAsia="Times New Roman" w:hAnsi="Verdana" w:cs="Times New Roman"/>
          <w:color w:val="3F3F3F"/>
          <w:sz w:val="32"/>
          <w:szCs w:val="32"/>
        </w:rPr>
        <w:t xml:space="preserve">e to me like a deceitful brook, </w:t>
      </w:r>
      <w:r w:rsidRPr="00E94CF5">
        <w:rPr>
          <w:rFonts w:ascii="Verdana" w:eastAsia="Times New Roman" w:hAnsi="Verdana" w:cs="Times New Roman"/>
          <w:color w:val="3F3F3F"/>
          <w:sz w:val="32"/>
          <w:szCs w:val="32"/>
        </w:rPr>
        <w:t>like waters that fail.</w:t>
      </w:r>
      <w:r w:rsidRPr="00E94CF5">
        <w:rPr>
          <w:rFonts w:ascii="Verdana" w:eastAsia="Times New Roman" w:hAnsi="Verdana" w:cs="Times New Roman"/>
          <w:color w:val="3F3F3F"/>
          <w:sz w:val="32"/>
          <w:szCs w:val="32"/>
        </w:rPr>
        <w:br/>
      </w:r>
      <w:r w:rsidRPr="00E94CF5">
        <w:rPr>
          <w:rFonts w:ascii="Verdana" w:eastAsia="Times New Roman" w:hAnsi="Verdana" w:cs="Times New Roman"/>
          <w:color w:val="3F3F3F"/>
          <w:sz w:val="32"/>
          <w:szCs w:val="32"/>
        </w:rPr>
        <w:br/>
        <w:t>Therefore thus says the </w:t>
      </w:r>
      <w:r w:rsidRPr="00E94CF5">
        <w:rPr>
          <w:rFonts w:ascii="Verdana" w:eastAsia="Times New Roman" w:hAnsi="Verdana" w:cs="Times New Roman"/>
          <w:smallCaps/>
          <w:color w:val="3F3F3F"/>
          <w:sz w:val="32"/>
          <w:szCs w:val="32"/>
        </w:rPr>
        <w:t>Lord</w:t>
      </w:r>
      <w:r w:rsidRPr="00F045C9">
        <w:rPr>
          <w:rFonts w:ascii="Verdana" w:eastAsia="Times New Roman" w:hAnsi="Verdana" w:cs="Times New Roman"/>
          <w:color w:val="3F3F3F"/>
          <w:sz w:val="32"/>
          <w:szCs w:val="32"/>
        </w:rPr>
        <w:t xml:space="preserve">: </w:t>
      </w:r>
      <w:r w:rsidRPr="00E94CF5">
        <w:rPr>
          <w:rFonts w:ascii="Verdana" w:eastAsia="Times New Roman" w:hAnsi="Verdana" w:cs="Times New Roman"/>
          <w:color w:val="3F3F3F"/>
          <w:sz w:val="32"/>
          <w:szCs w:val="32"/>
        </w:rPr>
        <w:t>If you turn ba</w:t>
      </w:r>
      <w:r w:rsidRPr="00F045C9">
        <w:rPr>
          <w:rFonts w:ascii="Verdana" w:eastAsia="Times New Roman" w:hAnsi="Verdana" w:cs="Times New Roman"/>
          <w:color w:val="3F3F3F"/>
          <w:sz w:val="32"/>
          <w:szCs w:val="32"/>
        </w:rPr>
        <w:t xml:space="preserve">ck, I will take you back, and you shall stand before me. </w:t>
      </w:r>
      <w:r w:rsidRPr="00E94CF5">
        <w:rPr>
          <w:rFonts w:ascii="Verdana" w:eastAsia="Times New Roman" w:hAnsi="Verdana" w:cs="Times New Roman"/>
          <w:color w:val="3F3F3F"/>
          <w:sz w:val="32"/>
          <w:szCs w:val="32"/>
        </w:rPr>
        <w:t>If you utter what is preci</w:t>
      </w:r>
      <w:r w:rsidRPr="00F045C9">
        <w:rPr>
          <w:rFonts w:ascii="Verdana" w:eastAsia="Times New Roman" w:hAnsi="Verdana" w:cs="Times New Roman"/>
          <w:color w:val="3F3F3F"/>
          <w:sz w:val="32"/>
          <w:szCs w:val="32"/>
        </w:rPr>
        <w:t xml:space="preserve">ous, and not what is worthless, you shall serve as my mouth. </w:t>
      </w:r>
      <w:r w:rsidRPr="00E94CF5">
        <w:rPr>
          <w:rFonts w:ascii="Verdana" w:eastAsia="Times New Roman" w:hAnsi="Verdana" w:cs="Times New Roman"/>
          <w:color w:val="3F3F3F"/>
          <w:sz w:val="32"/>
          <w:szCs w:val="32"/>
        </w:rPr>
        <w:t>I</w:t>
      </w:r>
      <w:r w:rsidRPr="00F045C9">
        <w:rPr>
          <w:rFonts w:ascii="Verdana" w:eastAsia="Times New Roman" w:hAnsi="Verdana" w:cs="Times New Roman"/>
          <w:color w:val="3F3F3F"/>
          <w:sz w:val="32"/>
          <w:szCs w:val="32"/>
        </w:rPr>
        <w:t xml:space="preserve">t is they who will turn to you, not you who will turn to them. </w:t>
      </w:r>
      <w:r w:rsidRPr="00E94CF5">
        <w:rPr>
          <w:rFonts w:ascii="Verdana" w:eastAsia="Times New Roman" w:hAnsi="Verdana" w:cs="Times New Roman"/>
          <w:color w:val="3F3F3F"/>
          <w:sz w:val="32"/>
          <w:szCs w:val="32"/>
        </w:rPr>
        <w:t>And</w:t>
      </w:r>
      <w:r w:rsidRPr="00F045C9">
        <w:rPr>
          <w:rFonts w:ascii="Verdana" w:eastAsia="Times New Roman" w:hAnsi="Verdana" w:cs="Times New Roman"/>
          <w:color w:val="3F3F3F"/>
          <w:sz w:val="32"/>
          <w:szCs w:val="32"/>
        </w:rPr>
        <w:t xml:space="preserve"> I will make you to this people a fortified wall of bronze; they will fight against you, </w:t>
      </w:r>
      <w:r w:rsidRPr="00E94CF5">
        <w:rPr>
          <w:rFonts w:ascii="Verdana" w:eastAsia="Times New Roman" w:hAnsi="Verdana" w:cs="Times New Roman"/>
          <w:color w:val="3F3F3F"/>
          <w:sz w:val="32"/>
          <w:szCs w:val="32"/>
        </w:rPr>
        <w:t>but t</w:t>
      </w:r>
      <w:r w:rsidRPr="00F045C9">
        <w:rPr>
          <w:rFonts w:ascii="Verdana" w:eastAsia="Times New Roman" w:hAnsi="Verdana" w:cs="Times New Roman"/>
          <w:color w:val="3F3F3F"/>
          <w:sz w:val="32"/>
          <w:szCs w:val="32"/>
        </w:rPr>
        <w:t xml:space="preserve">hey shall not prevail over you, for I am with you to save you and deliver you, </w:t>
      </w:r>
      <w:r w:rsidRPr="00E94CF5">
        <w:rPr>
          <w:rFonts w:ascii="Verdana" w:eastAsia="Times New Roman" w:hAnsi="Verdana" w:cs="Times New Roman"/>
          <w:color w:val="3F3F3F"/>
          <w:sz w:val="32"/>
          <w:szCs w:val="32"/>
        </w:rPr>
        <w:t>says the </w:t>
      </w:r>
      <w:r w:rsidRPr="00E94CF5">
        <w:rPr>
          <w:rFonts w:ascii="Verdana" w:eastAsia="Times New Roman" w:hAnsi="Verdana" w:cs="Times New Roman"/>
          <w:smallCaps/>
          <w:color w:val="3F3F3F"/>
          <w:sz w:val="32"/>
          <w:szCs w:val="32"/>
        </w:rPr>
        <w:t>Lord</w:t>
      </w:r>
      <w:r w:rsidRPr="00F045C9">
        <w:rPr>
          <w:rFonts w:ascii="Verdana" w:eastAsia="Times New Roman" w:hAnsi="Verdana" w:cs="Times New Roman"/>
          <w:color w:val="3F3F3F"/>
          <w:sz w:val="32"/>
          <w:szCs w:val="32"/>
        </w:rPr>
        <w:t xml:space="preserve">. </w:t>
      </w:r>
      <w:r w:rsidRPr="00E94CF5">
        <w:rPr>
          <w:rFonts w:ascii="Verdana" w:eastAsia="Times New Roman" w:hAnsi="Verdana" w:cs="Times New Roman"/>
          <w:color w:val="3F3F3F"/>
          <w:sz w:val="32"/>
          <w:szCs w:val="32"/>
        </w:rPr>
        <w:t>I will deliver you</w:t>
      </w:r>
      <w:r w:rsidRPr="00F045C9">
        <w:rPr>
          <w:rFonts w:ascii="Verdana" w:eastAsia="Times New Roman" w:hAnsi="Verdana" w:cs="Times New Roman"/>
          <w:color w:val="3F3F3F"/>
          <w:sz w:val="32"/>
          <w:szCs w:val="32"/>
        </w:rPr>
        <w:t xml:space="preserve"> out of the hand of the wicked, </w:t>
      </w:r>
      <w:r w:rsidRPr="00E94CF5">
        <w:rPr>
          <w:rFonts w:ascii="Verdana" w:eastAsia="Times New Roman" w:hAnsi="Verdana" w:cs="Times New Roman"/>
          <w:color w:val="3F3F3F"/>
          <w:sz w:val="32"/>
          <w:szCs w:val="32"/>
        </w:rPr>
        <w:t>and redeem you from the grasp of the ruthless.</w:t>
      </w:r>
    </w:p>
    <w:p w14:paraId="3BFAA322" w14:textId="77777777" w:rsidR="00F045C9" w:rsidRDefault="00F045C9" w:rsidP="00F045C9">
      <w:pPr>
        <w:shd w:val="clear" w:color="auto" w:fill="FFFFFF"/>
        <w:spacing w:after="120" w:line="240" w:lineRule="auto"/>
        <w:rPr>
          <w:rFonts w:ascii="Verdana" w:eastAsia="Times New Roman" w:hAnsi="Verdana" w:cs="Times New Roman"/>
          <w:color w:val="3F3F3F"/>
          <w:sz w:val="32"/>
          <w:szCs w:val="32"/>
        </w:rPr>
      </w:pPr>
      <w:r>
        <w:rPr>
          <w:rFonts w:ascii="Verdana" w:eastAsia="Times New Roman" w:hAnsi="Verdana" w:cs="Times New Roman"/>
          <w:color w:val="3F3F3F"/>
          <w:sz w:val="32"/>
          <w:szCs w:val="32"/>
        </w:rPr>
        <w:t xml:space="preserve">WORD OF GOD. WORD OF LIFE. </w:t>
      </w:r>
    </w:p>
    <w:p w14:paraId="195132C9" w14:textId="77777777" w:rsidR="00F045C9" w:rsidRDefault="00F045C9" w:rsidP="00F045C9">
      <w:pPr>
        <w:shd w:val="clear" w:color="auto" w:fill="FFFFFF"/>
        <w:spacing w:after="120" w:line="240" w:lineRule="auto"/>
        <w:rPr>
          <w:rFonts w:ascii="Verdana" w:eastAsia="Times New Roman" w:hAnsi="Verdana" w:cs="Times New Roman"/>
          <w:color w:val="3F3F3F"/>
          <w:sz w:val="32"/>
          <w:szCs w:val="32"/>
        </w:rPr>
      </w:pPr>
    </w:p>
    <w:p w14:paraId="5B15FDEB" w14:textId="77777777" w:rsidR="00F045C9" w:rsidRDefault="00F045C9" w:rsidP="00F045C9">
      <w:pPr>
        <w:shd w:val="clear" w:color="auto" w:fill="FFFFFF"/>
        <w:spacing w:after="120" w:line="240" w:lineRule="auto"/>
        <w:rPr>
          <w:rFonts w:ascii="Verdana" w:eastAsia="Times New Roman" w:hAnsi="Verdana" w:cs="Times New Roman"/>
          <w:color w:val="3F3F3F"/>
          <w:sz w:val="32"/>
          <w:szCs w:val="32"/>
        </w:rPr>
      </w:pPr>
    </w:p>
    <w:p w14:paraId="75BB0359" w14:textId="77777777" w:rsidR="00F045C9" w:rsidRDefault="00F045C9" w:rsidP="00F045C9">
      <w:pPr>
        <w:shd w:val="clear" w:color="auto" w:fill="FFFFFF"/>
        <w:spacing w:after="120" w:line="240" w:lineRule="auto"/>
        <w:rPr>
          <w:rFonts w:ascii="Verdana" w:eastAsia="Times New Roman" w:hAnsi="Verdana" w:cs="Times New Roman"/>
          <w:color w:val="3F3F3F"/>
          <w:sz w:val="32"/>
          <w:szCs w:val="32"/>
        </w:rPr>
      </w:pPr>
    </w:p>
    <w:p w14:paraId="227C6B83" w14:textId="77777777" w:rsidR="00F045C9" w:rsidRDefault="00F045C9" w:rsidP="00F045C9">
      <w:pPr>
        <w:shd w:val="clear" w:color="auto" w:fill="FFFFFF"/>
        <w:spacing w:after="120" w:line="240" w:lineRule="auto"/>
        <w:rPr>
          <w:rFonts w:ascii="Verdana" w:eastAsia="Times New Roman" w:hAnsi="Verdana" w:cs="Times New Roman"/>
          <w:color w:val="3F3F3F"/>
          <w:sz w:val="32"/>
          <w:szCs w:val="32"/>
        </w:rPr>
      </w:pPr>
    </w:p>
    <w:p w14:paraId="1A3555F0" w14:textId="77777777" w:rsidR="00F045C9" w:rsidRPr="00E94CF5" w:rsidRDefault="00F045C9" w:rsidP="00F045C9">
      <w:pPr>
        <w:shd w:val="clear" w:color="auto" w:fill="FFFFFF"/>
        <w:spacing w:after="120" w:line="240" w:lineRule="auto"/>
        <w:rPr>
          <w:rFonts w:ascii="Verdana" w:eastAsia="Times New Roman" w:hAnsi="Verdana" w:cs="Times New Roman"/>
          <w:i/>
          <w:iCs/>
          <w:color w:val="3F3F3F"/>
          <w:sz w:val="32"/>
          <w:szCs w:val="32"/>
        </w:rPr>
      </w:pPr>
    </w:p>
    <w:p w14:paraId="0B2E8765" w14:textId="77777777" w:rsidR="00F045C9" w:rsidRPr="00E94CF5" w:rsidRDefault="00F045C9" w:rsidP="00F045C9">
      <w:pPr>
        <w:shd w:val="clear" w:color="auto" w:fill="FFFFFF"/>
        <w:spacing w:before="100" w:beforeAutospacing="1" w:after="0" w:line="240" w:lineRule="auto"/>
        <w:outlineLvl w:val="2"/>
        <w:rPr>
          <w:rFonts w:ascii="Verdana" w:eastAsia="Times New Roman" w:hAnsi="Verdana" w:cs="Times New Roman"/>
          <w:b/>
          <w:bCs/>
          <w:color w:val="3F3F3F"/>
          <w:sz w:val="32"/>
          <w:szCs w:val="32"/>
        </w:rPr>
      </w:pPr>
      <w:r w:rsidRPr="00E94CF5">
        <w:rPr>
          <w:rFonts w:ascii="Verdana" w:eastAsia="Times New Roman" w:hAnsi="Verdana" w:cs="Times New Roman"/>
          <w:b/>
          <w:bCs/>
          <w:color w:val="3F3F3F"/>
          <w:sz w:val="32"/>
          <w:szCs w:val="32"/>
        </w:rPr>
        <w:lastRenderedPageBreak/>
        <w:t>Second Reading: Romans 12:9-21</w:t>
      </w:r>
    </w:p>
    <w:p w14:paraId="130CF1CE" w14:textId="77777777" w:rsidR="00F045C9" w:rsidRPr="00E94CF5" w:rsidRDefault="00F045C9" w:rsidP="00F045C9">
      <w:pPr>
        <w:shd w:val="clear" w:color="auto" w:fill="FFFFFF"/>
        <w:spacing w:after="120" w:line="240" w:lineRule="auto"/>
        <w:rPr>
          <w:rFonts w:ascii="Verdana" w:eastAsia="Times New Roman" w:hAnsi="Verdana" w:cs="Times New Roman"/>
          <w:i/>
          <w:iCs/>
          <w:color w:val="3F3F3F"/>
          <w:sz w:val="32"/>
          <w:szCs w:val="32"/>
        </w:rPr>
      </w:pPr>
      <w:r w:rsidRPr="00F045C9">
        <w:rPr>
          <w:rFonts w:ascii="Verdana" w:eastAsia="Times New Roman" w:hAnsi="Verdana" w:cs="Times New Roman"/>
          <w:i/>
          <w:iCs/>
          <w:color w:val="3F3F3F"/>
          <w:sz w:val="32"/>
          <w:szCs w:val="32"/>
        </w:rPr>
        <w:t>Paul presents benchmarks for faithful relationships with Christians and non-Christians. Love is the unflagging standard of our behavior. When we encounter evil, we do not resort to its tactics but seek to overcome it with good. While Christians cannot control the actions and attitudes of others, we seek to live at peace with all people.</w:t>
      </w:r>
    </w:p>
    <w:p w14:paraId="72A52394" w14:textId="77777777" w:rsidR="00F045C9" w:rsidRPr="00F045C9" w:rsidRDefault="00F045C9" w:rsidP="00F045C9">
      <w:pPr>
        <w:shd w:val="clear" w:color="auto" w:fill="FFFFFF"/>
        <w:spacing w:after="0" w:line="240" w:lineRule="auto"/>
        <w:rPr>
          <w:rFonts w:ascii="Verdana" w:eastAsia="Times New Roman" w:hAnsi="Verdana" w:cs="Times New Roman"/>
          <w:color w:val="3F3F3F"/>
          <w:sz w:val="32"/>
          <w:szCs w:val="32"/>
        </w:rPr>
      </w:pPr>
      <w:r w:rsidRPr="00E94CF5">
        <w:rPr>
          <w:rFonts w:ascii="Verdana" w:eastAsia="Times New Roman" w:hAnsi="Verdana" w:cs="Times New Roman"/>
          <w:color w:val="3F3F3F"/>
          <w:sz w:val="32"/>
          <w:szCs w:val="32"/>
        </w:rPr>
        <w:t>Let love be genuine; hate what is evil, hold fast to what is good; love one another with mutual affection; outdo one another in showing honor. Do not lag in zeal, be ardent in spirit, serve the Lord. Rejoice in hope, be patient in suffering, persevere in prayer. Contribute to the needs of the saints; extend hospitality to strangers.</w:t>
      </w:r>
      <w:r w:rsidRPr="00E94CF5">
        <w:rPr>
          <w:rFonts w:ascii="Verdana" w:eastAsia="Times New Roman" w:hAnsi="Verdana" w:cs="Times New Roman"/>
          <w:color w:val="3F3F3F"/>
          <w:sz w:val="32"/>
          <w:szCs w:val="32"/>
        </w:rPr>
        <w:br/>
      </w:r>
    </w:p>
    <w:p w14:paraId="4452EA5D" w14:textId="77777777" w:rsidR="00F045C9" w:rsidRDefault="00F045C9" w:rsidP="00F045C9">
      <w:pPr>
        <w:shd w:val="clear" w:color="auto" w:fill="FFFFFF"/>
        <w:spacing w:after="0" w:line="240" w:lineRule="auto"/>
        <w:rPr>
          <w:rFonts w:ascii="Verdana" w:eastAsia="Times New Roman" w:hAnsi="Verdana" w:cs="Times New Roman"/>
          <w:color w:val="3F3F3F"/>
          <w:sz w:val="32"/>
          <w:szCs w:val="32"/>
        </w:rPr>
      </w:pPr>
      <w:r w:rsidRPr="00E94CF5">
        <w:rPr>
          <w:rFonts w:ascii="Verdana" w:eastAsia="Times New Roman" w:hAnsi="Verdana" w:cs="Times New Roman"/>
          <w:color w:val="3F3F3F"/>
          <w:sz w:val="32"/>
          <w:szCs w:val="32"/>
        </w:rPr>
        <w:t xml:space="preserve">Bless those who persecute you; bless and do not curse them. Rejoice with those who rejoice, weep with those who weep. Live in harmony with one another; do not be haughty, but associate with the lowly; do not claim to be wiser than you are. Do not repay anyone evil for evil, but take thought for what is noble in the sight of all. If it is possible, so far as it depends on you, live peaceably with all. Beloved, never avenge yourselves, but leave room for the wrath of God; for it is written, “Vengeance is mine, I will repay, says the Lord.” No, “if your enemies are hungry, feed them; if they are thirsty, give them something to drink; for by doing this you will </w:t>
      </w:r>
      <w:proofErr w:type="spellStart"/>
      <w:r w:rsidRPr="00E94CF5">
        <w:rPr>
          <w:rFonts w:ascii="Verdana" w:eastAsia="Times New Roman" w:hAnsi="Verdana" w:cs="Times New Roman"/>
          <w:color w:val="3F3F3F"/>
          <w:sz w:val="32"/>
          <w:szCs w:val="32"/>
        </w:rPr>
        <w:t>heap</w:t>
      </w:r>
      <w:proofErr w:type="spellEnd"/>
      <w:r w:rsidRPr="00E94CF5">
        <w:rPr>
          <w:rFonts w:ascii="Verdana" w:eastAsia="Times New Roman" w:hAnsi="Verdana" w:cs="Times New Roman"/>
          <w:color w:val="3F3F3F"/>
          <w:sz w:val="32"/>
          <w:szCs w:val="32"/>
        </w:rPr>
        <w:t xml:space="preserve"> burning coals on their heads.” Do not be overcome by evil, but overcome evil with good.</w:t>
      </w:r>
    </w:p>
    <w:p w14:paraId="3BF5C688" w14:textId="77777777" w:rsidR="00F045C9" w:rsidRDefault="00F045C9" w:rsidP="00F045C9">
      <w:pPr>
        <w:shd w:val="clear" w:color="auto" w:fill="FFFFFF"/>
        <w:spacing w:after="0" w:line="240" w:lineRule="auto"/>
        <w:rPr>
          <w:rFonts w:ascii="Verdana" w:eastAsia="Times New Roman" w:hAnsi="Verdana" w:cs="Times New Roman"/>
          <w:color w:val="3F3F3F"/>
          <w:sz w:val="32"/>
          <w:szCs w:val="32"/>
        </w:rPr>
      </w:pPr>
      <w:r>
        <w:rPr>
          <w:rFonts w:ascii="Verdana" w:eastAsia="Times New Roman" w:hAnsi="Verdana" w:cs="Times New Roman"/>
          <w:color w:val="3F3F3F"/>
          <w:sz w:val="32"/>
          <w:szCs w:val="32"/>
        </w:rPr>
        <w:t xml:space="preserve">WORD OF GOD. WORD OF LIFE. </w:t>
      </w:r>
    </w:p>
    <w:p w14:paraId="5ECE1397" w14:textId="77777777" w:rsidR="00F045C9" w:rsidRDefault="00F045C9" w:rsidP="00F045C9">
      <w:pPr>
        <w:shd w:val="clear" w:color="auto" w:fill="FFFFFF"/>
        <w:spacing w:after="0" w:line="240" w:lineRule="auto"/>
        <w:rPr>
          <w:rFonts w:ascii="Verdana" w:eastAsia="Times New Roman" w:hAnsi="Verdana" w:cs="Times New Roman"/>
          <w:color w:val="3F3F3F"/>
          <w:sz w:val="32"/>
          <w:szCs w:val="32"/>
        </w:rPr>
      </w:pPr>
    </w:p>
    <w:p w14:paraId="22D26CF0" w14:textId="77777777" w:rsidR="00F045C9" w:rsidRDefault="00F045C9" w:rsidP="00F045C9">
      <w:pPr>
        <w:shd w:val="clear" w:color="auto" w:fill="FFFFFF"/>
        <w:spacing w:after="0" w:line="240" w:lineRule="auto"/>
        <w:rPr>
          <w:rFonts w:ascii="Verdana" w:eastAsia="Times New Roman" w:hAnsi="Verdana" w:cs="Times New Roman"/>
          <w:color w:val="3F3F3F"/>
          <w:sz w:val="32"/>
          <w:szCs w:val="32"/>
        </w:rPr>
      </w:pPr>
    </w:p>
    <w:p w14:paraId="7DA9E7EF" w14:textId="77777777" w:rsidR="00F045C9" w:rsidRDefault="00F045C9" w:rsidP="00F045C9">
      <w:pPr>
        <w:shd w:val="clear" w:color="auto" w:fill="FFFFFF"/>
        <w:spacing w:after="0" w:line="240" w:lineRule="auto"/>
        <w:rPr>
          <w:rFonts w:ascii="Verdana" w:eastAsia="Times New Roman" w:hAnsi="Verdana" w:cs="Times New Roman"/>
          <w:color w:val="3F3F3F"/>
          <w:sz w:val="32"/>
          <w:szCs w:val="32"/>
        </w:rPr>
      </w:pPr>
    </w:p>
    <w:p w14:paraId="7A33B73A" w14:textId="77777777" w:rsidR="00F045C9" w:rsidRDefault="00F045C9" w:rsidP="00F045C9">
      <w:pPr>
        <w:shd w:val="clear" w:color="auto" w:fill="FFFFFF"/>
        <w:spacing w:after="0" w:line="240" w:lineRule="auto"/>
        <w:rPr>
          <w:rFonts w:ascii="Verdana" w:eastAsia="Times New Roman" w:hAnsi="Verdana" w:cs="Times New Roman"/>
          <w:color w:val="3F3F3F"/>
          <w:sz w:val="32"/>
          <w:szCs w:val="32"/>
        </w:rPr>
      </w:pPr>
    </w:p>
    <w:p w14:paraId="2D093291" w14:textId="77777777" w:rsidR="00F045C9" w:rsidRDefault="00F045C9" w:rsidP="00F045C9">
      <w:pPr>
        <w:shd w:val="clear" w:color="auto" w:fill="FFFFFF"/>
        <w:spacing w:after="0" w:line="240" w:lineRule="auto"/>
        <w:rPr>
          <w:rFonts w:ascii="Verdana" w:eastAsia="Times New Roman" w:hAnsi="Verdana" w:cs="Times New Roman"/>
          <w:color w:val="3F3F3F"/>
          <w:sz w:val="32"/>
          <w:szCs w:val="32"/>
        </w:rPr>
      </w:pPr>
    </w:p>
    <w:p w14:paraId="54E5C050" w14:textId="77777777" w:rsidR="00F045C9" w:rsidRDefault="00F045C9" w:rsidP="00F045C9">
      <w:pPr>
        <w:shd w:val="clear" w:color="auto" w:fill="FFFFFF"/>
        <w:spacing w:after="0" w:line="240" w:lineRule="auto"/>
        <w:rPr>
          <w:rFonts w:ascii="Verdana" w:eastAsia="Times New Roman" w:hAnsi="Verdana" w:cs="Times New Roman"/>
          <w:color w:val="3F3F3F"/>
          <w:sz w:val="32"/>
          <w:szCs w:val="32"/>
        </w:rPr>
      </w:pPr>
    </w:p>
    <w:p w14:paraId="0D0F9C86" w14:textId="77777777" w:rsidR="00F045C9" w:rsidRDefault="00F045C9" w:rsidP="00F045C9">
      <w:pPr>
        <w:shd w:val="clear" w:color="auto" w:fill="FFFFFF"/>
        <w:spacing w:after="0" w:line="240" w:lineRule="auto"/>
        <w:rPr>
          <w:rFonts w:ascii="Verdana" w:eastAsia="Times New Roman" w:hAnsi="Verdana" w:cs="Times New Roman"/>
          <w:color w:val="3F3F3F"/>
          <w:sz w:val="32"/>
          <w:szCs w:val="32"/>
        </w:rPr>
      </w:pPr>
    </w:p>
    <w:p w14:paraId="2AF483E4" w14:textId="77777777" w:rsidR="00F045C9" w:rsidRPr="00E94CF5" w:rsidRDefault="00F045C9" w:rsidP="00F045C9">
      <w:pPr>
        <w:shd w:val="clear" w:color="auto" w:fill="FFFFFF"/>
        <w:spacing w:after="0" w:line="240" w:lineRule="auto"/>
        <w:rPr>
          <w:rFonts w:ascii="Verdana" w:eastAsia="Times New Roman" w:hAnsi="Verdana" w:cs="Times New Roman"/>
          <w:color w:val="3F3F3F"/>
          <w:sz w:val="32"/>
          <w:szCs w:val="32"/>
        </w:rPr>
      </w:pPr>
      <w:bookmarkStart w:id="0" w:name="_GoBack"/>
      <w:bookmarkEnd w:id="0"/>
    </w:p>
    <w:p w14:paraId="0174990C" w14:textId="77777777" w:rsidR="00F045C9" w:rsidRPr="00E94CF5" w:rsidRDefault="00F045C9" w:rsidP="00F045C9">
      <w:pPr>
        <w:shd w:val="clear" w:color="auto" w:fill="FFFFFF"/>
        <w:spacing w:before="100" w:beforeAutospacing="1" w:after="0" w:line="240" w:lineRule="auto"/>
        <w:outlineLvl w:val="2"/>
        <w:rPr>
          <w:rFonts w:ascii="Verdana" w:eastAsia="Times New Roman" w:hAnsi="Verdana" w:cs="Times New Roman"/>
          <w:b/>
          <w:bCs/>
          <w:color w:val="3F3F3F"/>
          <w:sz w:val="32"/>
          <w:szCs w:val="32"/>
        </w:rPr>
      </w:pPr>
      <w:r w:rsidRPr="00E94CF5">
        <w:rPr>
          <w:rFonts w:ascii="Verdana" w:eastAsia="Times New Roman" w:hAnsi="Verdana" w:cs="Times New Roman"/>
          <w:b/>
          <w:bCs/>
          <w:color w:val="3F3F3F"/>
          <w:sz w:val="32"/>
          <w:szCs w:val="32"/>
        </w:rPr>
        <w:lastRenderedPageBreak/>
        <w:t>Gospel: Matthew 16:21-28</w:t>
      </w:r>
    </w:p>
    <w:p w14:paraId="71202551" w14:textId="77777777" w:rsidR="00F045C9" w:rsidRPr="00E94CF5" w:rsidRDefault="00F045C9" w:rsidP="00F045C9">
      <w:pPr>
        <w:shd w:val="clear" w:color="auto" w:fill="FFFFFF"/>
        <w:spacing w:after="120" w:line="240" w:lineRule="auto"/>
        <w:rPr>
          <w:rFonts w:ascii="Verdana" w:eastAsia="Times New Roman" w:hAnsi="Verdana" w:cs="Times New Roman"/>
          <w:i/>
          <w:iCs/>
          <w:color w:val="3F3F3F"/>
          <w:sz w:val="32"/>
          <w:szCs w:val="32"/>
        </w:rPr>
      </w:pPr>
      <w:r w:rsidRPr="00F045C9">
        <w:rPr>
          <w:rFonts w:ascii="Verdana" w:eastAsia="Times New Roman" w:hAnsi="Verdana" w:cs="Times New Roman"/>
          <w:i/>
          <w:iCs/>
          <w:color w:val="3F3F3F"/>
          <w:sz w:val="32"/>
          <w:szCs w:val="32"/>
        </w:rPr>
        <w:t>After Peter confesses that Jesus is “the Messiah, the Son of the living God” (16:16), Jesus reveals the ultimate purpose of his ministry. These words prove hard to accept, even for a disciple whom Jesus has called a “rock.”</w:t>
      </w:r>
    </w:p>
    <w:p w14:paraId="79448AF6" w14:textId="77777777" w:rsidR="00F045C9" w:rsidRPr="00F045C9" w:rsidRDefault="00F045C9" w:rsidP="00F045C9">
      <w:pPr>
        <w:shd w:val="clear" w:color="auto" w:fill="FFFFFF"/>
        <w:spacing w:after="0" w:line="240" w:lineRule="auto"/>
        <w:rPr>
          <w:rFonts w:ascii="Verdana" w:eastAsia="Times New Roman" w:hAnsi="Verdana" w:cs="Times New Roman"/>
          <w:color w:val="3F3F3F"/>
          <w:sz w:val="32"/>
          <w:szCs w:val="32"/>
        </w:rPr>
      </w:pPr>
      <w:r w:rsidRPr="00E94CF5">
        <w:rPr>
          <w:rFonts w:ascii="Verdana" w:eastAsia="Times New Roman" w:hAnsi="Verdana" w:cs="Times New Roman"/>
          <w:color w:val="3F3F3F"/>
          <w:sz w:val="32"/>
          <w:szCs w:val="32"/>
        </w:rPr>
        <w:t>From that time on, [after Peter confessed that Jesus was the Messiah,] Jesus began to show his disciples that he must go to Jerusalem and undergo great suffering at the hands of the elders and chief priests and scribes, and be killed, and on the third day be raised. And Peter took him aside and began to rebuke him, saying, “God forbid it, Lord! This must never happen to you.” But he turned and said to Peter, “Get behind me, Satan! You are a stumbling block to me; for you are setting your mind not on divine things but on human things.”</w:t>
      </w:r>
      <w:r w:rsidRPr="00E94CF5">
        <w:rPr>
          <w:rFonts w:ascii="Verdana" w:eastAsia="Times New Roman" w:hAnsi="Verdana" w:cs="Times New Roman"/>
          <w:color w:val="3F3F3F"/>
          <w:sz w:val="32"/>
          <w:szCs w:val="32"/>
        </w:rPr>
        <w:br/>
      </w:r>
    </w:p>
    <w:p w14:paraId="5593F262" w14:textId="77777777" w:rsidR="00F045C9" w:rsidRPr="00E94CF5" w:rsidRDefault="00F045C9" w:rsidP="00F045C9">
      <w:pPr>
        <w:shd w:val="clear" w:color="auto" w:fill="FFFFFF"/>
        <w:spacing w:after="0" w:line="240" w:lineRule="auto"/>
        <w:rPr>
          <w:rFonts w:ascii="Verdana" w:eastAsia="Times New Roman" w:hAnsi="Verdana" w:cs="Times New Roman"/>
          <w:color w:val="3F3F3F"/>
          <w:sz w:val="32"/>
          <w:szCs w:val="32"/>
        </w:rPr>
      </w:pPr>
      <w:r w:rsidRPr="00E94CF5">
        <w:rPr>
          <w:rFonts w:ascii="Verdana" w:eastAsia="Times New Roman" w:hAnsi="Verdana" w:cs="Times New Roman"/>
          <w:color w:val="3F3F3F"/>
          <w:sz w:val="32"/>
          <w:szCs w:val="32"/>
        </w:rPr>
        <w:t xml:space="preserve">Then Jesus told his disciples, “If any want to become my followers, let them deny themselves and take up their cross and follow me. For those who want to save their life will lose it, and those who lose their life for my sake will find it. For what will it profit them if they gain the </w:t>
      </w:r>
      <w:proofErr w:type="gramStart"/>
      <w:r w:rsidRPr="00E94CF5">
        <w:rPr>
          <w:rFonts w:ascii="Verdana" w:eastAsia="Times New Roman" w:hAnsi="Verdana" w:cs="Times New Roman"/>
          <w:color w:val="3F3F3F"/>
          <w:sz w:val="32"/>
          <w:szCs w:val="32"/>
        </w:rPr>
        <w:t>whole world</w:t>
      </w:r>
      <w:proofErr w:type="gramEnd"/>
      <w:r w:rsidRPr="00E94CF5">
        <w:rPr>
          <w:rFonts w:ascii="Verdana" w:eastAsia="Times New Roman" w:hAnsi="Verdana" w:cs="Times New Roman"/>
          <w:color w:val="3F3F3F"/>
          <w:sz w:val="32"/>
          <w:szCs w:val="32"/>
        </w:rPr>
        <w:t xml:space="preserve"> but forfeit their life? Or what will they</w:t>
      </w:r>
      <w:r w:rsidRPr="00F045C9">
        <w:rPr>
          <w:rFonts w:ascii="Verdana" w:eastAsia="Times New Roman" w:hAnsi="Verdana" w:cs="Times New Roman"/>
          <w:color w:val="3F3F3F"/>
          <w:sz w:val="32"/>
          <w:szCs w:val="32"/>
        </w:rPr>
        <w:t xml:space="preserve"> give in return for their life? </w:t>
      </w:r>
      <w:r w:rsidRPr="00E94CF5">
        <w:rPr>
          <w:rFonts w:ascii="Verdana" w:eastAsia="Times New Roman" w:hAnsi="Verdana" w:cs="Times New Roman"/>
          <w:color w:val="3F3F3F"/>
          <w:sz w:val="32"/>
          <w:szCs w:val="32"/>
        </w:rPr>
        <w:t>“For the Son of Man is to come with his angels in the glory of his Father, and then he will repay everyone for what has been done. Truly I tell you, there are some standing here who will not taste death before they see the Son of Man coming in his kingdom.”</w:t>
      </w:r>
    </w:p>
    <w:p w14:paraId="27C66C8D" w14:textId="77777777" w:rsidR="00F045C9" w:rsidRDefault="00F045C9"/>
    <w:sectPr w:rsidR="00F045C9" w:rsidSect="00F045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C9"/>
    <w:rsid w:val="003D217D"/>
    <w:rsid w:val="00DF598C"/>
    <w:rsid w:val="00F0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F7A3"/>
  <w15:chartTrackingRefBased/>
  <w15:docId w15:val="{B025B813-8DD9-40DC-991E-E840FCAF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2017-08-21T18:14:00Z</cp:lastPrinted>
  <dcterms:created xsi:type="dcterms:W3CDTF">2017-08-21T18:13:00Z</dcterms:created>
  <dcterms:modified xsi:type="dcterms:W3CDTF">2017-08-21T18:17:00Z</dcterms:modified>
</cp:coreProperties>
</file>