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9D31" w14:textId="77777777" w:rsidR="00E9499D" w:rsidRPr="00E9499D" w:rsidRDefault="00E9499D" w:rsidP="00E9499D">
      <w:pPr>
        <w:shd w:val="clear" w:color="auto" w:fill="FFFFFF"/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3F3F3F"/>
          <w:sz w:val="30"/>
          <w:szCs w:val="30"/>
        </w:rPr>
      </w:pPr>
      <w:r w:rsidRPr="00E9499D">
        <w:rPr>
          <w:rFonts w:asciiTheme="majorHAnsi" w:eastAsia="Times New Roman" w:hAnsiTheme="majorHAnsi" w:cstheme="majorHAnsi"/>
          <w:b/>
          <w:bCs/>
          <w:color w:val="3F3F3F"/>
          <w:sz w:val="30"/>
          <w:szCs w:val="30"/>
        </w:rPr>
        <w:t>June 18, 2017</w:t>
      </w:r>
    </w:p>
    <w:p w14:paraId="65784A4C" w14:textId="77777777" w:rsidR="00E9499D" w:rsidRPr="008677EE" w:rsidRDefault="00E9499D" w:rsidP="00E9499D">
      <w:pPr>
        <w:shd w:val="clear" w:color="auto" w:fill="FFFFFF"/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3F3F3F"/>
          <w:sz w:val="30"/>
          <w:szCs w:val="30"/>
        </w:rPr>
      </w:pPr>
      <w:r w:rsidRPr="008677EE">
        <w:rPr>
          <w:rFonts w:asciiTheme="majorHAnsi" w:eastAsia="Times New Roman" w:hAnsiTheme="majorHAnsi" w:cstheme="majorHAnsi"/>
          <w:b/>
          <w:bCs/>
          <w:color w:val="3F3F3F"/>
          <w:sz w:val="30"/>
          <w:szCs w:val="30"/>
        </w:rPr>
        <w:t>First Reading: Exodus 19:2-8a</w:t>
      </w:r>
    </w:p>
    <w:p w14:paraId="52C73C38" w14:textId="77777777" w:rsidR="00E9499D" w:rsidRPr="008677EE" w:rsidRDefault="00E9499D" w:rsidP="00E9499D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i/>
          <w:iCs/>
          <w:color w:val="3F3F3F"/>
          <w:sz w:val="30"/>
          <w:szCs w:val="30"/>
        </w:rPr>
      </w:pPr>
      <w:r w:rsidRPr="00E9499D">
        <w:rPr>
          <w:rFonts w:asciiTheme="majorHAnsi" w:eastAsia="Times New Roman" w:hAnsiTheme="majorHAnsi" w:cstheme="majorHAnsi"/>
          <w:i/>
          <w:iCs/>
          <w:color w:val="3F3F3F"/>
          <w:sz w:val="30"/>
          <w:szCs w:val="30"/>
        </w:rPr>
        <w:t>At Sinai God assured Israel, “You shall be my treasured possession,” and commissioned them to serve as mediating priests for the nations. The people commit themselves completely to God’s will.</w:t>
      </w:r>
    </w:p>
    <w:p w14:paraId="405E1ECA" w14:textId="77777777" w:rsidR="00E9499D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[The Israelites]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had journeyed from </w:t>
      </w:r>
      <w:proofErr w:type="spellStart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Rephidim</w:t>
      </w:r>
      <w:proofErr w:type="spellEnd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, entered the wilderness of Sinai, and camped in the wilderness; Israel camped there in front of the mountain.</w:t>
      </w:r>
      <w:r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 </w:t>
      </w:r>
      <w:bookmarkStart w:id="0" w:name="_GoBack"/>
      <w:bookmarkEnd w:id="0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Then Moses went up to God; the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smallCaps/>
          <w:color w:val="3F3F3F"/>
          <w:sz w:val="30"/>
          <w:szCs w:val="30"/>
        </w:rPr>
        <w:t>Lord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called to him from the mountain, saying, “Thus you shall say to the house of Jacob, and tell the Israelites: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You have seen what I did to the Egyptians, and how I bore you on eagles’ wings and brought you to myself.</w:t>
      </w:r>
      <w:r w:rsidRPr="00E9499D">
        <w:rPr>
          <w:rFonts w:asciiTheme="majorHAnsi" w:eastAsia="Times New Roman" w:hAnsiTheme="majorHAnsi" w:cstheme="majorHAnsi"/>
          <w:color w:val="808080"/>
          <w:sz w:val="30"/>
          <w:szCs w:val="30"/>
          <w:vertAlign w:val="superscript"/>
        </w:rPr>
        <w:t xml:space="preserve"> 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Now therefore, if you obey my voice and keep my covenant, you shall be my treasured possession out of all the peoples. Indeed, the whole earth is mine,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but you shall be for me a priestly kingdom and a holy nation. These are the words that you 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shall speak to the Israelites.” </w:t>
      </w:r>
      <w:proofErr w:type="gramStart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So</w:t>
      </w:r>
      <w:proofErr w:type="gramEnd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 Moses came, summoned the elders of the people, and set before them all these words that the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smallCaps/>
          <w:color w:val="3F3F3F"/>
          <w:sz w:val="30"/>
          <w:szCs w:val="30"/>
        </w:rPr>
        <w:t>Lord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had commanded him.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The people all answered as one: “Everything that the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smallCaps/>
          <w:color w:val="3F3F3F"/>
          <w:sz w:val="30"/>
          <w:szCs w:val="30"/>
        </w:rPr>
        <w:t>Lord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has spoken we will do.”</w:t>
      </w:r>
    </w:p>
    <w:p w14:paraId="75CFFB2E" w14:textId="77777777" w:rsidR="00E9499D" w:rsidRPr="008677EE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  <w:r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WORD OF GOD. WORD OF LIFE. </w:t>
      </w:r>
    </w:p>
    <w:p w14:paraId="46E3FEB5" w14:textId="77777777" w:rsidR="00E9499D" w:rsidRPr="008677EE" w:rsidRDefault="00E9499D" w:rsidP="00E9499D">
      <w:pPr>
        <w:shd w:val="clear" w:color="auto" w:fill="FFFFFF"/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3F3F3F"/>
          <w:sz w:val="30"/>
          <w:szCs w:val="30"/>
        </w:rPr>
      </w:pPr>
      <w:r w:rsidRPr="008677EE">
        <w:rPr>
          <w:rFonts w:asciiTheme="majorHAnsi" w:eastAsia="Times New Roman" w:hAnsiTheme="majorHAnsi" w:cstheme="majorHAnsi"/>
          <w:b/>
          <w:bCs/>
          <w:color w:val="3F3F3F"/>
          <w:sz w:val="30"/>
          <w:szCs w:val="30"/>
        </w:rPr>
        <w:t>Second Reading: Romans 5:1-8</w:t>
      </w:r>
    </w:p>
    <w:p w14:paraId="33AF4E48" w14:textId="77777777" w:rsidR="00E9499D" w:rsidRPr="008677EE" w:rsidRDefault="00E9499D" w:rsidP="00E9499D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i/>
          <w:iCs/>
          <w:color w:val="3F3F3F"/>
          <w:sz w:val="30"/>
          <w:szCs w:val="30"/>
        </w:rPr>
      </w:pPr>
      <w:r w:rsidRPr="00E9499D">
        <w:rPr>
          <w:rFonts w:asciiTheme="majorHAnsi" w:eastAsia="Times New Roman" w:hAnsiTheme="majorHAnsi" w:cstheme="majorHAnsi"/>
          <w:i/>
          <w:iCs/>
          <w:color w:val="3F3F3F"/>
          <w:sz w:val="30"/>
          <w:szCs w:val="30"/>
        </w:rPr>
        <w:t xml:space="preserve">We are no longer God’s enemies but have peace with God, because we were brought into a right relationship with God through Christ’s death. A tested character has been forged for us which empowers endurance </w:t>
      </w:r>
      <w:proofErr w:type="gramStart"/>
      <w:r w:rsidRPr="00E9499D">
        <w:rPr>
          <w:rFonts w:asciiTheme="majorHAnsi" w:eastAsia="Times New Roman" w:hAnsiTheme="majorHAnsi" w:cstheme="majorHAnsi"/>
          <w:i/>
          <w:iCs/>
          <w:color w:val="3F3F3F"/>
          <w:sz w:val="30"/>
          <w:szCs w:val="30"/>
        </w:rPr>
        <w:t>in the midst of</w:t>
      </w:r>
      <w:proofErr w:type="gramEnd"/>
      <w:r w:rsidRPr="00E9499D">
        <w:rPr>
          <w:rFonts w:asciiTheme="majorHAnsi" w:eastAsia="Times New Roman" w:hAnsiTheme="majorHAnsi" w:cstheme="majorHAnsi"/>
          <w:i/>
          <w:iCs/>
          <w:color w:val="3F3F3F"/>
          <w:sz w:val="30"/>
          <w:szCs w:val="30"/>
        </w:rPr>
        <w:t xml:space="preserve"> suffering and hope for final salvation.</w:t>
      </w:r>
    </w:p>
    <w:p w14:paraId="675AE28A" w14:textId="77777777" w:rsidR="00E9499D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Since we are justified by faith, we have peace with God through our Lord Jesus Christ,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through whom we have obtained access to this grace in which we stand; and we boast in our hope of sharing the glory of God.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And not only that, but we also boast in our sufferings, knowing that suffering produces endurance,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and endurance produces character, and character produces hope,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and hope does not disappoint us, because God’s love has been poured into our hearts through the Holy Spirit that has been given 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to us. 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For while we were still weak, at the right time Christ died for the ungodly.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Indeed, rarely will anyone die for a righteous person—though perhaps for a good person someone might </w:t>
      </w:r>
      <w:proofErr w:type="gramStart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actually dare</w:t>
      </w:r>
      <w:proofErr w:type="gramEnd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 to die.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But God proves his love for us in that while we still were sinners Christ died for us.</w:t>
      </w:r>
    </w:p>
    <w:p w14:paraId="24B1C5CA" w14:textId="77777777" w:rsidR="00E9499D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  <w:r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WORD OF GOD. WORD OF LIFE. </w:t>
      </w:r>
    </w:p>
    <w:p w14:paraId="52FDA14F" w14:textId="77777777" w:rsidR="00E9499D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</w:p>
    <w:p w14:paraId="6722461D" w14:textId="77777777" w:rsidR="00E9499D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</w:p>
    <w:p w14:paraId="28E8AE63" w14:textId="77777777" w:rsidR="00E9499D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</w:p>
    <w:p w14:paraId="0176DC5E" w14:textId="77777777" w:rsidR="00E9499D" w:rsidRPr="008677EE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</w:p>
    <w:p w14:paraId="47F0B1CD" w14:textId="77777777" w:rsidR="00E9499D" w:rsidRPr="008677EE" w:rsidRDefault="00E9499D" w:rsidP="00E9499D">
      <w:pPr>
        <w:shd w:val="clear" w:color="auto" w:fill="FFFFFF"/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3F3F3F"/>
          <w:sz w:val="30"/>
          <w:szCs w:val="30"/>
        </w:rPr>
      </w:pPr>
      <w:r w:rsidRPr="008677EE">
        <w:rPr>
          <w:rFonts w:asciiTheme="majorHAnsi" w:eastAsia="Times New Roman" w:hAnsiTheme="majorHAnsi" w:cstheme="majorHAnsi"/>
          <w:b/>
          <w:bCs/>
          <w:color w:val="3F3F3F"/>
          <w:sz w:val="30"/>
          <w:szCs w:val="30"/>
        </w:rPr>
        <w:lastRenderedPageBreak/>
        <w:t>Gospel: Matthew 9:35--10:8 [9-23]</w:t>
      </w:r>
    </w:p>
    <w:p w14:paraId="77E1F364" w14:textId="77777777" w:rsidR="00E9499D" w:rsidRPr="00E9499D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Jesus went about all the cities and villages, teaching in their synagogues, and proclaiming the good news of the kingdom, and curing every disease and every sickness.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When he saw the crowds, he had compassion for them, because they were harassed and helpless, like sheep without a shepherd.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Then he said to his disciples, “The harvest is plentiful, but the laborers are few;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proofErr w:type="gramStart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therefore</w:t>
      </w:r>
      <w:proofErr w:type="gramEnd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 ask the Lord of the harvest to send out laborers into his harvest.”</w:t>
      </w:r>
    </w:p>
    <w:p w14:paraId="32433A8A" w14:textId="77777777" w:rsidR="00E9499D" w:rsidRPr="00E9499D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br/>
        <w:t>Then Jesus summoned his twelve disciples and gave them authority over unclean spirits, to cast them out, and to cure every disease and every sickness.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These are the names of the twelve apostles: first, Simon, also known as Peter, and his brother Andrew; James son of Zebedee, and his brother John;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Philip and Bartholomew; Thomas and Matthew the tax collector; James son of Alphaeus, and Thaddaeus;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Simon the </w:t>
      </w:r>
      <w:proofErr w:type="spellStart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Cananaean</w:t>
      </w:r>
      <w:proofErr w:type="spellEnd"/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, and Judas Iscariot, the one who betrayed him.</w:t>
      </w:r>
    </w:p>
    <w:p w14:paraId="582999AC" w14:textId="77777777" w:rsidR="00E9499D" w:rsidRPr="00E9499D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br/>
        <w:t>These twelve Jesus sent out with the following instructions: “Go nowhere among the Gentiles, and enter no town of the Samaritans,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but go rather to the lost sheep of the house of Israel.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As you go, proclaim the good news, ‘The kingdom of heaven has come near.’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Cure the sick, raise the dead, cleanse the lepers, cast out demons. You received without payment; give without payment. [Take no gold, or silver, or copper in your belts,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no bag for your journey, or two tunics, or sandals, or a staff; for laborers deserve their food.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Whatever town or village you enter, find out who in it is worthy, and stay there until you leave.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As you enter the house, greet it.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If the house is worthy, let your peace come upon it; but if it is not worthy, let your peace return to you.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If anyone will not welcome you or listen to your words, shake off the dust from your feet as you leave that house or town.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Truly I tell you, it will be more tolerable for the land of Sodom and Gomorrah on the day of judgment than for that town.</w:t>
      </w:r>
    </w:p>
    <w:p w14:paraId="4EF937A5" w14:textId="77777777" w:rsidR="00AB628E" w:rsidRPr="00E9499D" w:rsidRDefault="00E9499D" w:rsidP="00E949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F3F3F"/>
          <w:sz w:val="30"/>
          <w:szCs w:val="30"/>
        </w:rPr>
      </w:pP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br/>
        <w:t>“See, I am sending you out like sheep into the midst of wolves; so be wise as serpents and innocent as doves.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Beware of them, for they will hand you over to councils and flog you in their synagogues;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and you will be dragged before governors and kings because of me,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 xml:space="preserve"> as a testimony to them and the 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Gentiles.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When they hand you over, do not worry about how you are to speak or what you are to say; for what you are to say will be given to you at that time;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for it is not you who speak, but the Spirit of your Father speaking through you.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Brother will betray brother to death, and a father his child, and children will rise against parents and have them put to death;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and you will be hated by all because of my name. But the one who endures to the end will be saved.</w:t>
      </w:r>
      <w:r w:rsidRPr="00E9499D">
        <w:rPr>
          <w:rFonts w:asciiTheme="majorHAnsi" w:eastAsia="Times New Roman" w:hAnsiTheme="majorHAnsi" w:cstheme="majorHAnsi"/>
          <w:color w:val="3F3F3F"/>
          <w:sz w:val="30"/>
          <w:szCs w:val="30"/>
        </w:rPr>
        <w:t> </w:t>
      </w:r>
      <w:r w:rsidRPr="008677EE">
        <w:rPr>
          <w:rFonts w:asciiTheme="majorHAnsi" w:eastAsia="Times New Roman" w:hAnsiTheme="majorHAnsi" w:cstheme="majorHAnsi"/>
          <w:color w:val="3F3F3F"/>
          <w:sz w:val="30"/>
          <w:szCs w:val="30"/>
        </w:rPr>
        <w:t>When they persecute you in one town, flee to the next; for truly I tell you, you will not have gone through all the towns of Israel before the Son of Man comes.”]</w:t>
      </w:r>
    </w:p>
    <w:sectPr w:rsidR="00AB628E" w:rsidRPr="00E9499D" w:rsidSect="00E949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9D"/>
    <w:rsid w:val="00AB628E"/>
    <w:rsid w:val="00E9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24F9"/>
  <w15:chartTrackingRefBased/>
  <w15:docId w15:val="{F5E48F14-9E2B-43D0-9910-66165702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greer</dc:creator>
  <cp:keywords/>
  <dc:description/>
  <cp:lastModifiedBy>andrea greer</cp:lastModifiedBy>
  <cp:revision>1</cp:revision>
  <cp:lastPrinted>2017-06-05T17:14:00Z</cp:lastPrinted>
  <dcterms:created xsi:type="dcterms:W3CDTF">2017-06-05T17:13:00Z</dcterms:created>
  <dcterms:modified xsi:type="dcterms:W3CDTF">2017-06-05T17:14:00Z</dcterms:modified>
</cp:coreProperties>
</file>